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B482" w14:textId="5ADB2316" w:rsidR="000E6746" w:rsidRDefault="000E6746" w:rsidP="000E6746">
      <w:pPr>
        <w:rPr>
          <w:rFonts w:ascii="Aptos" w:hAnsi="Aptos"/>
          <w:b/>
          <w:bCs/>
          <w:sz w:val="24"/>
          <w:szCs w:val="24"/>
        </w:rPr>
      </w:pPr>
      <w:r>
        <w:rPr>
          <w:rFonts w:ascii="Aptos" w:hAnsi="Aptos"/>
          <w:b/>
          <w:bCs/>
          <w:sz w:val="24"/>
          <w:szCs w:val="24"/>
        </w:rPr>
        <w:tab/>
      </w:r>
      <w:r>
        <w:rPr>
          <w:rFonts w:ascii="Aptos" w:hAnsi="Aptos"/>
          <w:b/>
          <w:bCs/>
          <w:sz w:val="24"/>
          <w:szCs w:val="24"/>
        </w:rPr>
        <w:tab/>
      </w:r>
      <w:r>
        <w:rPr>
          <w:rFonts w:ascii="Aptos" w:hAnsi="Aptos"/>
          <w:b/>
          <w:bCs/>
          <w:sz w:val="24"/>
          <w:szCs w:val="24"/>
        </w:rPr>
        <w:tab/>
        <w:t>PRIVACY POLICY FOR HOLT ORTHODONTICS</w:t>
      </w:r>
    </w:p>
    <w:p w14:paraId="11F7A2D9" w14:textId="77777777" w:rsidR="000E6746" w:rsidRDefault="000E6746" w:rsidP="000E6746">
      <w:pPr>
        <w:rPr>
          <w:rFonts w:ascii="Aptos" w:hAnsi="Aptos"/>
          <w:b/>
          <w:bCs/>
          <w:sz w:val="24"/>
          <w:szCs w:val="24"/>
        </w:rPr>
      </w:pPr>
    </w:p>
    <w:p w14:paraId="70E2D75B" w14:textId="77777777" w:rsidR="000E6746" w:rsidRDefault="000E6746" w:rsidP="000E6746">
      <w:pPr>
        <w:rPr>
          <w:rFonts w:ascii="Aptos" w:hAnsi="Aptos"/>
          <w:b/>
          <w:bCs/>
          <w:sz w:val="24"/>
          <w:szCs w:val="24"/>
        </w:rPr>
      </w:pPr>
    </w:p>
    <w:p w14:paraId="2CE25744" w14:textId="59B0DB88" w:rsidR="000E6746" w:rsidRPr="000E6746" w:rsidRDefault="000E6746" w:rsidP="000E6746">
      <w:pPr>
        <w:rPr>
          <w:rFonts w:ascii="Aptos" w:hAnsi="Aptos"/>
          <w:sz w:val="24"/>
          <w:szCs w:val="24"/>
        </w:rPr>
      </w:pPr>
      <w:r w:rsidRPr="000E6746">
        <w:rPr>
          <w:rFonts w:ascii="Aptos" w:hAnsi="Aptos"/>
          <w:b/>
          <w:bCs/>
          <w:sz w:val="24"/>
          <w:szCs w:val="24"/>
        </w:rPr>
        <w:t xml:space="preserve">COLLECTION OF YOUR PERSONAL DATA </w:t>
      </w:r>
    </w:p>
    <w:p w14:paraId="023A869A" w14:textId="77777777" w:rsidR="000E6746" w:rsidRPr="000E6746" w:rsidRDefault="000E6746" w:rsidP="000E6746">
      <w:pPr>
        <w:rPr>
          <w:rFonts w:ascii="Aptos" w:hAnsi="Aptos"/>
          <w:sz w:val="24"/>
          <w:szCs w:val="24"/>
        </w:rPr>
      </w:pPr>
      <w:r w:rsidRPr="000E6746">
        <w:rPr>
          <w:rFonts w:ascii="Aptos" w:hAnsi="Aptos"/>
          <w:sz w:val="24"/>
          <w:szCs w:val="24"/>
        </w:rPr>
        <w:t>We do not collect any personal information about you unless you voluntarily provide it to us. However, you may be required to provide certain personal information to us when you elect to use certain products or services available on the Site. This may include: (a) registering for an account on our Site; (b) entering a sweepstakes or contest sponsored by us or one of our partners; (c) signing up for special offers from selected third parties; (d) sending us an email message; (e) submitting your credit card or other payment information when ordering and purchasing products and services on our Site. We will use your information for, but not limited to, communicating with you in relation to services and/or products you have requested from us. We may also gather anonymous demographic information which is not unique to you and additional personal or non- personal information in the future.</w:t>
      </w:r>
    </w:p>
    <w:p w14:paraId="1A4A6C95" w14:textId="77777777" w:rsidR="000E6746" w:rsidRPr="000E6746" w:rsidRDefault="000E6746" w:rsidP="000E6746">
      <w:pPr>
        <w:rPr>
          <w:rFonts w:ascii="Aptos" w:hAnsi="Aptos"/>
          <w:sz w:val="24"/>
          <w:szCs w:val="24"/>
        </w:rPr>
      </w:pPr>
    </w:p>
    <w:p w14:paraId="3434512C" w14:textId="77777777" w:rsidR="000E6746" w:rsidRPr="000E6746" w:rsidRDefault="000E6746" w:rsidP="000E6746">
      <w:pPr>
        <w:rPr>
          <w:rFonts w:ascii="Aptos" w:hAnsi="Aptos"/>
          <w:sz w:val="24"/>
          <w:szCs w:val="24"/>
        </w:rPr>
      </w:pPr>
      <w:r w:rsidRPr="000E6746">
        <w:rPr>
          <w:rFonts w:ascii="Aptos" w:hAnsi="Aptos"/>
          <w:b/>
          <w:bCs/>
          <w:sz w:val="24"/>
          <w:szCs w:val="24"/>
        </w:rPr>
        <w:t xml:space="preserve">USE OF YOUR PERSONAL INFORMATION </w:t>
      </w:r>
    </w:p>
    <w:p w14:paraId="561AC293" w14:textId="52848EC6" w:rsidR="000E6746" w:rsidRPr="000E6746" w:rsidRDefault="000E6746" w:rsidP="000E6746">
      <w:pPr>
        <w:rPr>
          <w:rFonts w:ascii="Aptos" w:hAnsi="Aptos"/>
          <w:sz w:val="24"/>
          <w:szCs w:val="24"/>
        </w:rPr>
      </w:pPr>
      <w:r w:rsidRPr="000E6746">
        <w:rPr>
          <w:rFonts w:ascii="Aptos" w:hAnsi="Aptos"/>
          <w:color w:val="FF0000"/>
          <w:sz w:val="24"/>
          <w:szCs w:val="24"/>
        </w:rPr>
        <w:t>Holt Orthodontics</w:t>
      </w:r>
      <w:r w:rsidRPr="000E6746">
        <w:rPr>
          <w:rFonts w:ascii="Aptos" w:hAnsi="Aptos"/>
          <w:color w:val="FF0000"/>
          <w:sz w:val="24"/>
          <w:szCs w:val="24"/>
        </w:rPr>
        <w:t xml:space="preserve"> </w:t>
      </w:r>
      <w:r w:rsidRPr="000E6746">
        <w:rPr>
          <w:rFonts w:ascii="Aptos" w:hAnsi="Aptos"/>
          <w:sz w:val="24"/>
          <w:szCs w:val="24"/>
        </w:rPr>
        <w:t xml:space="preserve">collects and uses your personal information to operate its website and deliver the services you have requested. </w:t>
      </w:r>
      <w:r w:rsidRPr="000E6746">
        <w:rPr>
          <w:rFonts w:ascii="Aptos" w:hAnsi="Aptos"/>
          <w:color w:val="FF0000"/>
          <w:sz w:val="24"/>
          <w:szCs w:val="24"/>
        </w:rPr>
        <w:t>Holt Orthodontics</w:t>
      </w:r>
      <w:r w:rsidRPr="000E6746">
        <w:rPr>
          <w:rFonts w:ascii="Aptos" w:hAnsi="Aptos"/>
          <w:color w:val="FF0000"/>
          <w:sz w:val="24"/>
          <w:szCs w:val="24"/>
        </w:rPr>
        <w:t xml:space="preserve"> </w:t>
      </w:r>
      <w:r w:rsidRPr="000E6746">
        <w:rPr>
          <w:rFonts w:ascii="Aptos" w:hAnsi="Aptos"/>
          <w:sz w:val="24"/>
          <w:szCs w:val="24"/>
        </w:rPr>
        <w:t xml:space="preserve">may also use your personally identifiable information to inform you of other products or services available from </w:t>
      </w:r>
      <w:r w:rsidRPr="000E6746">
        <w:rPr>
          <w:rFonts w:ascii="Aptos" w:hAnsi="Aptos"/>
          <w:color w:val="FF0000"/>
          <w:sz w:val="24"/>
          <w:szCs w:val="24"/>
        </w:rPr>
        <w:t xml:space="preserve">Holt Orthodontics </w:t>
      </w:r>
      <w:r w:rsidRPr="000E6746">
        <w:rPr>
          <w:rFonts w:ascii="Aptos" w:hAnsi="Aptos"/>
          <w:sz w:val="24"/>
          <w:szCs w:val="24"/>
        </w:rPr>
        <w:t>and its affiliates.</w:t>
      </w:r>
    </w:p>
    <w:p w14:paraId="5BA76714" w14:textId="77777777" w:rsidR="000E6746" w:rsidRPr="000E6746" w:rsidRDefault="000E6746" w:rsidP="000E6746">
      <w:pPr>
        <w:rPr>
          <w:rFonts w:ascii="Aptos" w:hAnsi="Aptos"/>
          <w:sz w:val="24"/>
          <w:szCs w:val="24"/>
        </w:rPr>
      </w:pPr>
    </w:p>
    <w:p w14:paraId="402A56C3" w14:textId="77777777" w:rsidR="000E6746" w:rsidRPr="000E6746" w:rsidRDefault="000E6746" w:rsidP="000E6746">
      <w:pPr>
        <w:rPr>
          <w:rFonts w:ascii="Aptos" w:hAnsi="Aptos"/>
          <w:sz w:val="24"/>
          <w:szCs w:val="24"/>
        </w:rPr>
      </w:pPr>
      <w:r w:rsidRPr="000E6746">
        <w:rPr>
          <w:rFonts w:ascii="Aptos" w:hAnsi="Aptos"/>
          <w:b/>
          <w:bCs/>
          <w:sz w:val="24"/>
          <w:szCs w:val="24"/>
        </w:rPr>
        <w:t xml:space="preserve">SHARING INFORMATION WITH THIRD PARTIES </w:t>
      </w:r>
    </w:p>
    <w:p w14:paraId="334F5148" w14:textId="4AEFEA9D" w:rsidR="000E6746" w:rsidRDefault="000E6746" w:rsidP="000E6746">
      <w:pPr>
        <w:rPr>
          <w:rFonts w:ascii="Aptos" w:hAnsi="Aptos"/>
          <w:sz w:val="24"/>
          <w:szCs w:val="24"/>
        </w:rPr>
      </w:pPr>
      <w:r w:rsidRPr="000E6746">
        <w:rPr>
          <w:rFonts w:ascii="Aptos" w:hAnsi="Aptos"/>
          <w:color w:val="FF0000"/>
          <w:sz w:val="24"/>
          <w:szCs w:val="24"/>
        </w:rPr>
        <w:t xml:space="preserve">Holt Orthodontics </w:t>
      </w:r>
      <w:r w:rsidRPr="000E6746">
        <w:rPr>
          <w:rFonts w:ascii="Aptos" w:hAnsi="Aptos"/>
          <w:sz w:val="24"/>
          <w:szCs w:val="24"/>
        </w:rPr>
        <w:t xml:space="preserve">does not sell, rent or lease its customer lists to third parties. </w:t>
      </w:r>
      <w:r w:rsidRPr="000E6746">
        <w:rPr>
          <w:rFonts w:ascii="Aptos" w:hAnsi="Aptos"/>
          <w:color w:val="FF0000"/>
          <w:sz w:val="24"/>
          <w:szCs w:val="24"/>
        </w:rPr>
        <w:t xml:space="preserve">Holt Orthodontics </w:t>
      </w:r>
      <w:r w:rsidRPr="000E6746">
        <w:rPr>
          <w:rFonts w:ascii="Aptos" w:hAnsi="Aptos"/>
          <w:sz w:val="24"/>
          <w:szCs w:val="24"/>
        </w:rPr>
        <w:t xml:space="preserve">may, from time to time, contact you on behalf of external business partners about a particular offering that may be of interest to you. In those cases, your unique personally identifiable information (email, name, address, telephone number) may be transferred to a third party. </w:t>
      </w:r>
      <w:r w:rsidRPr="000E6746">
        <w:rPr>
          <w:rFonts w:ascii="Aptos" w:hAnsi="Aptos"/>
          <w:color w:val="FF0000"/>
          <w:sz w:val="24"/>
          <w:szCs w:val="24"/>
        </w:rPr>
        <w:t xml:space="preserve">Holt Orthodontics </w:t>
      </w:r>
      <w:r w:rsidRPr="000E6746">
        <w:rPr>
          <w:rFonts w:ascii="Aptos" w:hAnsi="Aptos"/>
          <w:sz w:val="24"/>
          <w:szCs w:val="24"/>
        </w:rPr>
        <w:t xml:space="preserve">may share data with trusted partners to help perform statistical analysis, send you email or postal mail, provide customer support, or arrange for deliveries. All such third parties are prohibited from using your personal information except to provide these services to </w:t>
      </w:r>
      <w:r w:rsidRPr="000E6746">
        <w:rPr>
          <w:rFonts w:ascii="Aptos" w:hAnsi="Aptos"/>
          <w:color w:val="FF0000"/>
          <w:sz w:val="24"/>
          <w:szCs w:val="24"/>
        </w:rPr>
        <w:t>Holt Orthodontics</w:t>
      </w:r>
      <w:r w:rsidRPr="000E6746">
        <w:rPr>
          <w:rFonts w:ascii="Aptos" w:hAnsi="Aptos"/>
          <w:sz w:val="24"/>
          <w:szCs w:val="24"/>
        </w:rPr>
        <w:t xml:space="preserve">, and they are required to maintain the confidentiality of your information. </w:t>
      </w:r>
      <w:r w:rsidRPr="000E6746">
        <w:rPr>
          <w:rFonts w:ascii="Aptos" w:hAnsi="Aptos"/>
          <w:color w:val="FF0000"/>
          <w:sz w:val="24"/>
          <w:szCs w:val="24"/>
        </w:rPr>
        <w:t>Holt Orthodontics</w:t>
      </w:r>
      <w:r w:rsidRPr="000E6746">
        <w:rPr>
          <w:rFonts w:ascii="Aptos" w:hAnsi="Aptos"/>
          <w:color w:val="FF0000"/>
          <w:sz w:val="24"/>
          <w:szCs w:val="24"/>
        </w:rPr>
        <w:t xml:space="preserve"> </w:t>
      </w:r>
      <w:r w:rsidRPr="000E6746">
        <w:rPr>
          <w:rFonts w:ascii="Aptos" w:hAnsi="Aptos"/>
          <w:sz w:val="24"/>
          <w:szCs w:val="24"/>
        </w:rPr>
        <w:t xml:space="preserve">may disclose your personal information, without notice, if required to do so by law or in the good faith belief that such action is necessary to: (a) conform to the edicts of the law or comply with legal process served on </w:t>
      </w:r>
      <w:r w:rsidRPr="000E6746">
        <w:rPr>
          <w:rFonts w:ascii="Aptos" w:hAnsi="Aptos"/>
          <w:color w:val="FF0000"/>
          <w:sz w:val="24"/>
          <w:szCs w:val="24"/>
        </w:rPr>
        <w:t>Holt Orthodontics</w:t>
      </w:r>
      <w:r w:rsidRPr="000E6746">
        <w:rPr>
          <w:rFonts w:ascii="Aptos" w:hAnsi="Aptos"/>
          <w:color w:val="FF0000"/>
          <w:sz w:val="24"/>
          <w:szCs w:val="24"/>
        </w:rPr>
        <w:t xml:space="preserve"> </w:t>
      </w:r>
      <w:r w:rsidRPr="000E6746">
        <w:rPr>
          <w:rFonts w:ascii="Aptos" w:hAnsi="Aptos"/>
          <w:sz w:val="24"/>
          <w:szCs w:val="24"/>
        </w:rPr>
        <w:t xml:space="preserve">or the site; (b) protect and defend the rights or property of </w:t>
      </w:r>
      <w:r w:rsidRPr="000E6746">
        <w:rPr>
          <w:rFonts w:ascii="Aptos" w:hAnsi="Aptos"/>
          <w:color w:val="FF0000"/>
          <w:sz w:val="24"/>
          <w:szCs w:val="24"/>
        </w:rPr>
        <w:t>Holt Orthodontics</w:t>
      </w:r>
      <w:r w:rsidRPr="000E6746">
        <w:rPr>
          <w:rFonts w:ascii="Aptos" w:hAnsi="Aptos"/>
          <w:sz w:val="24"/>
          <w:szCs w:val="24"/>
        </w:rPr>
        <w:t>; and/or (c) act under exigent circumstances to protect the personal safety of users of</w:t>
      </w:r>
      <w:r w:rsidRPr="000E6746">
        <w:rPr>
          <w:rFonts w:ascii="Aptos" w:hAnsi="Aptos"/>
          <w:sz w:val="24"/>
          <w:szCs w:val="24"/>
        </w:rPr>
        <w:t xml:space="preserve"> www.holtorthodontics.com</w:t>
      </w:r>
      <w:r w:rsidRPr="000E6746">
        <w:rPr>
          <w:rFonts w:ascii="Aptos" w:hAnsi="Aptos"/>
          <w:sz w:val="24"/>
          <w:szCs w:val="24"/>
        </w:rPr>
        <w:t>, or the public.</w:t>
      </w:r>
    </w:p>
    <w:p w14:paraId="7BE6FD7D" w14:textId="77777777" w:rsidR="000E6746" w:rsidRDefault="000E6746" w:rsidP="000E6746">
      <w:pPr>
        <w:rPr>
          <w:rFonts w:ascii="Aptos" w:hAnsi="Aptos"/>
          <w:sz w:val="24"/>
          <w:szCs w:val="24"/>
        </w:rPr>
      </w:pPr>
    </w:p>
    <w:p w14:paraId="40E05DC8" w14:textId="77777777" w:rsidR="000E6746" w:rsidRDefault="000E6746" w:rsidP="000E6746">
      <w:pPr>
        <w:rPr>
          <w:rFonts w:ascii="Aptos" w:hAnsi="Aptos"/>
          <w:sz w:val="24"/>
          <w:szCs w:val="24"/>
        </w:rPr>
      </w:pPr>
    </w:p>
    <w:p w14:paraId="4AFFDC14" w14:textId="54C3D3BE" w:rsidR="000E6746" w:rsidRDefault="000E6746" w:rsidP="000E6746">
      <w:pPr>
        <w:rPr>
          <w:rFonts w:ascii="Aptos" w:hAnsi="Aptos"/>
          <w:sz w:val="24"/>
          <w:szCs w:val="24"/>
        </w:rPr>
      </w:pPr>
      <w:r>
        <w:rPr>
          <w:rFonts w:ascii="Aptos" w:hAnsi="Aptos"/>
          <w:sz w:val="24"/>
          <w:szCs w:val="24"/>
        </w:rPr>
        <w:t>Patient/Responsible Party Signature_______________________________________________</w:t>
      </w:r>
    </w:p>
    <w:p w14:paraId="21AB712C" w14:textId="77777777" w:rsidR="000E6746" w:rsidRDefault="000E6746" w:rsidP="000E6746">
      <w:pPr>
        <w:rPr>
          <w:rFonts w:ascii="Aptos" w:hAnsi="Aptos"/>
          <w:sz w:val="24"/>
          <w:szCs w:val="24"/>
        </w:rPr>
      </w:pPr>
    </w:p>
    <w:p w14:paraId="28B38728" w14:textId="79B3093B" w:rsidR="000E6746" w:rsidRDefault="000E6746" w:rsidP="000E6746">
      <w:pPr>
        <w:rPr>
          <w:rFonts w:ascii="Aptos" w:hAnsi="Aptos"/>
          <w:sz w:val="24"/>
          <w:szCs w:val="24"/>
        </w:rPr>
      </w:pPr>
      <w:r>
        <w:rPr>
          <w:rFonts w:ascii="Aptos" w:hAnsi="Aptos"/>
          <w:sz w:val="24"/>
          <w:szCs w:val="24"/>
        </w:rPr>
        <w:t>Date_________________________</w:t>
      </w:r>
    </w:p>
    <w:p w14:paraId="00BAEE8B" w14:textId="77777777" w:rsidR="0077022A" w:rsidRDefault="0077022A"/>
    <w:sectPr w:rsidR="0077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46"/>
    <w:rsid w:val="000E6746"/>
    <w:rsid w:val="006E523E"/>
    <w:rsid w:val="0077022A"/>
    <w:rsid w:val="00CB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B1CE"/>
  <w15:chartTrackingRefBased/>
  <w15:docId w15:val="{79AF3600-825F-4043-932A-46A10BCF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4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67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6FF304BA14449ABE205A176FA0EDE" ma:contentTypeVersion="16" ma:contentTypeDescription="Create a new document." ma:contentTypeScope="" ma:versionID="f2146f0f3c8328b7d076454eccf90967">
  <xsd:schema xmlns:xsd="http://www.w3.org/2001/XMLSchema" xmlns:xs="http://www.w3.org/2001/XMLSchema" xmlns:p="http://schemas.microsoft.com/office/2006/metadata/properties" xmlns:ns2="0c21909d-f677-45a1-b9a0-4bbcc71b07b4" xmlns:ns3="b677a4b3-eeea-4d0d-a36e-bccd1c274def" targetNamespace="http://schemas.microsoft.com/office/2006/metadata/properties" ma:root="true" ma:fieldsID="d254d447d9c894080deebb5e19f2aba0" ns2:_="" ns3:_="">
    <xsd:import namespace="0c21909d-f677-45a1-b9a0-4bbcc71b07b4"/>
    <xsd:import namespace="b677a4b3-eeea-4d0d-a36e-bccd1c274d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909d-f677-45a1-b9a0-4bbcc71b0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b433ca-20b4-4d0b-bbac-7047338e9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7a4b3-eeea-4d0d-a36e-bccd1c274de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a98f18-c6f6-4789-9989-26003903eec6}" ma:internalName="TaxCatchAll" ma:showField="CatchAllData" ma:web="b677a4b3-eeea-4d0d-a36e-bccd1c274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77a4b3-eeea-4d0d-a36e-bccd1c274def" xsi:nil="true"/>
    <lcf76f155ced4ddcb4097134ff3c332f xmlns="0c21909d-f677-45a1-b9a0-4bbcc71b0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F3583F-90C5-4697-83BD-046BCE68304C}"/>
</file>

<file path=customXml/itemProps2.xml><?xml version="1.0" encoding="utf-8"?>
<ds:datastoreItem xmlns:ds="http://schemas.openxmlformats.org/officeDocument/2006/customXml" ds:itemID="{E72F981E-5B80-46FD-955D-6B936AF4834F}"/>
</file>

<file path=customXml/itemProps3.xml><?xml version="1.0" encoding="utf-8"?>
<ds:datastoreItem xmlns:ds="http://schemas.openxmlformats.org/officeDocument/2006/customXml" ds:itemID="{DF63CCC3-763C-42E8-BC40-7BDA8015236D}"/>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Montgomery</dc:creator>
  <cp:keywords/>
  <dc:description/>
  <cp:lastModifiedBy>Tina Montgomery</cp:lastModifiedBy>
  <cp:revision>2</cp:revision>
  <dcterms:created xsi:type="dcterms:W3CDTF">2024-10-08T16:23:00Z</dcterms:created>
  <dcterms:modified xsi:type="dcterms:W3CDTF">2024-10-08T16:23:00Z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0x0101004466FF304BA14449ABE205A176FA0EDE</vt:lpwstr>
  </property>
</Properties>
</file>